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8B539" w14:textId="77777777" w:rsidR="004970EE" w:rsidRPr="00610DF6" w:rsidRDefault="00640B82" w:rsidP="00610DF6">
      <w:r w:rsidRPr="00610DF6">
        <w:drawing>
          <wp:inline distT="0" distB="0" distL="0" distR="0" wp14:anchorId="03C3CF67" wp14:editId="09F84B1C">
            <wp:extent cx="5932665" cy="9646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665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D0A6B" w14:textId="77777777" w:rsidR="004970EE" w:rsidRPr="00610DF6" w:rsidRDefault="004970EE" w:rsidP="00610DF6"/>
    <w:p w14:paraId="0885AC5A" w14:textId="77777777" w:rsidR="004970EE" w:rsidRPr="00610DF6" w:rsidRDefault="004970EE" w:rsidP="00610DF6"/>
    <w:p w14:paraId="0B31A761" w14:textId="77777777" w:rsidR="004970EE" w:rsidRPr="00610DF6" w:rsidRDefault="004970EE" w:rsidP="00610DF6"/>
    <w:p w14:paraId="7406892E" w14:textId="77777777" w:rsidR="00C34AFA" w:rsidRPr="00610DF6" w:rsidRDefault="00640B82" w:rsidP="00610DF6">
      <w:r w:rsidRPr="00610DF6">
        <w:t>Annual Business Meeting Minutes</w:t>
      </w:r>
    </w:p>
    <w:p w14:paraId="0AEEEDF0" w14:textId="03250AC5" w:rsidR="004970EE" w:rsidRPr="00610DF6" w:rsidRDefault="00C34AFA" w:rsidP="00610DF6">
      <w:r w:rsidRPr="00610DF6">
        <w:t>Via Zoom</w:t>
      </w:r>
      <w:r w:rsidRPr="00610DF6">
        <w:br/>
        <w:t>August 6, 2020</w:t>
      </w:r>
    </w:p>
    <w:p w14:paraId="0B2ABE6C" w14:textId="77777777" w:rsidR="004970EE" w:rsidRPr="00610DF6" w:rsidRDefault="004970EE" w:rsidP="00610DF6"/>
    <w:p w14:paraId="01D7EB7D" w14:textId="77777777" w:rsidR="004970EE" w:rsidRPr="00610DF6" w:rsidRDefault="004970EE" w:rsidP="00610DF6"/>
    <w:p w14:paraId="5371BB01" w14:textId="6B48E892" w:rsidR="004970EE" w:rsidRPr="00610DF6" w:rsidRDefault="00640B82" w:rsidP="00610DF6">
      <w:r w:rsidRPr="00610DF6">
        <w:t xml:space="preserve">Opening prayer: </w:t>
      </w:r>
      <w:r w:rsidR="00C34AFA" w:rsidRPr="00610DF6">
        <w:t>Jason Merritt</w:t>
      </w:r>
    </w:p>
    <w:p w14:paraId="4D1FEFBB" w14:textId="6CA0D40F" w:rsidR="004970EE" w:rsidRPr="00610DF6" w:rsidRDefault="00640B82" w:rsidP="00610DF6">
      <w:r w:rsidRPr="00610DF6">
        <w:t xml:space="preserve">President </w:t>
      </w:r>
      <w:r w:rsidR="00C34AFA" w:rsidRPr="00610DF6">
        <w:t xml:space="preserve">Jason Merritt called the </w:t>
      </w:r>
      <w:r w:rsidRPr="00610DF6">
        <w:t xml:space="preserve">business meeting to order at </w:t>
      </w:r>
      <w:r w:rsidR="00702D83" w:rsidRPr="00610DF6">
        <w:t>2</w:t>
      </w:r>
      <w:r w:rsidR="00C34AFA" w:rsidRPr="00610DF6">
        <w:t>:</w:t>
      </w:r>
      <w:r w:rsidR="00702D83" w:rsidRPr="00610DF6">
        <w:t>03 EDT</w:t>
      </w:r>
      <w:r w:rsidRPr="00610DF6">
        <w:t xml:space="preserve"> pm and confirmed that there was a quorum (10% of members required in attendance).</w:t>
      </w:r>
    </w:p>
    <w:p w14:paraId="70109B86" w14:textId="77777777" w:rsidR="00610DF6" w:rsidRDefault="00610DF6" w:rsidP="00610DF6"/>
    <w:p w14:paraId="5D3CA5A9" w14:textId="7609C67D" w:rsidR="004970EE" w:rsidRPr="00610DF6" w:rsidRDefault="00640B82" w:rsidP="00610DF6">
      <w:r w:rsidRPr="00610DF6">
        <w:t>The minutes of the 20</w:t>
      </w:r>
      <w:r w:rsidR="00C34AFA" w:rsidRPr="00610DF6">
        <w:t>19</w:t>
      </w:r>
      <w:r w:rsidRPr="00610DF6">
        <w:t xml:space="preserve"> annual meeting held</w:t>
      </w:r>
      <w:r w:rsidR="00C34AFA" w:rsidRPr="00610DF6">
        <w:t xml:space="preserve"> at the Curtis Hotel in Denver Colorado</w:t>
      </w:r>
      <w:r w:rsidRPr="00610DF6">
        <w:t>, were approved as presented.</w:t>
      </w:r>
    </w:p>
    <w:p w14:paraId="4192BEA5" w14:textId="77777777" w:rsidR="00610DF6" w:rsidRDefault="00610DF6" w:rsidP="00610DF6"/>
    <w:p w14:paraId="5DE24C83" w14:textId="77777777" w:rsidR="00610DF6" w:rsidRDefault="00702D83" w:rsidP="00610DF6">
      <w:r w:rsidRPr="00610DF6">
        <w:t>Financial: Bill Slocumb</w:t>
      </w:r>
    </w:p>
    <w:p w14:paraId="471D8FCD" w14:textId="77777777" w:rsidR="00610DF6" w:rsidRDefault="00610DF6" w:rsidP="00610DF6"/>
    <w:p w14:paraId="6BDEC497" w14:textId="5F5ADE2D" w:rsidR="00702D83" w:rsidRDefault="00610DF6" w:rsidP="00610DF6">
      <w:r w:rsidRPr="00610DF6">
        <w:t xml:space="preserve">Bill Slocumb reviewed the </w:t>
      </w:r>
      <w:r>
        <w:t>y</w:t>
      </w:r>
      <w:r w:rsidR="00702D83" w:rsidRPr="00610DF6">
        <w:t>ear-end 2019</w:t>
      </w:r>
      <w:r>
        <w:t xml:space="preserve"> financials.</w:t>
      </w:r>
    </w:p>
    <w:p w14:paraId="3AE66F72" w14:textId="77777777" w:rsidR="00610DF6" w:rsidRPr="00610DF6" w:rsidRDefault="00610DF6" w:rsidP="00610DF6"/>
    <w:p w14:paraId="6C54C784" w14:textId="77777777" w:rsidR="00610DF6" w:rsidRDefault="00610DF6" w:rsidP="00610DF6">
      <w:r>
        <w:t>Highlights:</w:t>
      </w:r>
    </w:p>
    <w:p w14:paraId="2C619A04" w14:textId="4E6846D8" w:rsidR="00702D83" w:rsidRPr="00610DF6" w:rsidRDefault="00610DF6" w:rsidP="00610DF6">
      <w:pPr>
        <w:pStyle w:val="ListParagraph"/>
        <w:numPr>
          <w:ilvl w:val="0"/>
          <w:numId w:val="3"/>
        </w:numPr>
      </w:pPr>
      <w:r>
        <w:t xml:space="preserve">There were twelve sponsors for the EpisComm19 for a total of </w:t>
      </w:r>
      <w:r w:rsidR="00702D83" w:rsidRPr="00610DF6">
        <w:t>22,500</w:t>
      </w:r>
      <w:r>
        <w:t>.</w:t>
      </w:r>
    </w:p>
    <w:p w14:paraId="4DB462E5" w14:textId="121F3F8E" w:rsidR="00702D83" w:rsidRPr="00610DF6" w:rsidRDefault="00610DF6" w:rsidP="00610DF6">
      <w:pPr>
        <w:pStyle w:val="ListParagraph"/>
        <w:numPr>
          <w:ilvl w:val="0"/>
          <w:numId w:val="3"/>
        </w:numPr>
      </w:pPr>
      <w:r>
        <w:t>Administrator</w:t>
      </w:r>
      <w:r w:rsidR="00702D83" w:rsidRPr="00610DF6">
        <w:t xml:space="preserve"> staff time </w:t>
      </w:r>
      <w:r>
        <w:t xml:space="preserve">was increased </w:t>
      </w:r>
      <w:r w:rsidR="00702D83" w:rsidRPr="00610DF6">
        <w:t>to half time</w:t>
      </w:r>
      <w:r>
        <w:t>.</w:t>
      </w:r>
    </w:p>
    <w:p w14:paraId="174B4FC5" w14:textId="4FFB8A02" w:rsidR="00702D83" w:rsidRPr="00610DF6" w:rsidRDefault="00610DF6" w:rsidP="00610DF6">
      <w:pPr>
        <w:pStyle w:val="ListParagraph"/>
        <w:numPr>
          <w:ilvl w:val="0"/>
          <w:numId w:val="3"/>
        </w:numPr>
      </w:pPr>
      <w:r>
        <w:t>EpisComm19</w:t>
      </w:r>
      <w:r w:rsidR="00702D83" w:rsidRPr="00610DF6">
        <w:t xml:space="preserve"> broke even with sponsorship</w:t>
      </w:r>
      <w:r>
        <w:t xml:space="preserve">s. We incurred additional </w:t>
      </w:r>
      <w:r w:rsidR="00702D83" w:rsidRPr="00610DF6">
        <w:t>expense</w:t>
      </w:r>
      <w:r>
        <w:t>s</w:t>
      </w:r>
      <w:r w:rsidR="00702D83" w:rsidRPr="00610DF6">
        <w:t xml:space="preserve"> because of key note speaker</w:t>
      </w:r>
      <w:r>
        <w:t>.</w:t>
      </w:r>
    </w:p>
    <w:p w14:paraId="3C2BED37" w14:textId="4FA297A4" w:rsidR="00702D83" w:rsidRPr="00610DF6" w:rsidRDefault="00702D83" w:rsidP="00610DF6">
      <w:pPr>
        <w:pStyle w:val="ListParagraph"/>
        <w:numPr>
          <w:ilvl w:val="0"/>
          <w:numId w:val="3"/>
        </w:numPr>
      </w:pPr>
      <w:r w:rsidRPr="00610DF6">
        <w:t>Bill reviewed income and expenses for 2019</w:t>
      </w:r>
      <w:r w:rsidR="00610DF6">
        <w:t>.</w:t>
      </w:r>
    </w:p>
    <w:p w14:paraId="071D25E4" w14:textId="0EC530B4" w:rsidR="00702D83" w:rsidRPr="00610DF6" w:rsidRDefault="00702D83" w:rsidP="00610DF6">
      <w:pPr>
        <w:pStyle w:val="ListParagraph"/>
        <w:numPr>
          <w:ilvl w:val="0"/>
          <w:numId w:val="3"/>
        </w:numPr>
      </w:pPr>
      <w:r w:rsidRPr="00610DF6">
        <w:t>Bill reviewed 2020 financials through the second quarter.</w:t>
      </w:r>
    </w:p>
    <w:p w14:paraId="5F45C644" w14:textId="5C6C6535" w:rsidR="00702D83" w:rsidRPr="00610DF6" w:rsidRDefault="00610DF6" w:rsidP="00610DF6">
      <w:pPr>
        <w:pStyle w:val="ListParagraph"/>
        <w:numPr>
          <w:ilvl w:val="0"/>
          <w:numId w:val="3"/>
        </w:numPr>
      </w:pPr>
      <w:r>
        <w:t>The b</w:t>
      </w:r>
      <w:r w:rsidR="00702D83" w:rsidRPr="00610DF6">
        <w:t>oard will not have a</w:t>
      </w:r>
      <w:r>
        <w:t>n on-site</w:t>
      </w:r>
      <w:r w:rsidR="00702D83" w:rsidRPr="00610DF6">
        <w:t xml:space="preserve"> fall board meeting.</w:t>
      </w:r>
    </w:p>
    <w:p w14:paraId="590C0633" w14:textId="048AF7FA" w:rsidR="00702D83" w:rsidRPr="00610DF6" w:rsidRDefault="00702D83" w:rsidP="00610DF6">
      <w:pPr>
        <w:pStyle w:val="ListParagraph"/>
        <w:numPr>
          <w:ilvl w:val="0"/>
          <w:numId w:val="3"/>
        </w:numPr>
      </w:pPr>
      <w:r w:rsidRPr="00610DF6">
        <w:t>Looking to break even and possibly add to reserves for future events.</w:t>
      </w:r>
    </w:p>
    <w:p w14:paraId="7E1DFDD5" w14:textId="77777777" w:rsidR="00610DF6" w:rsidRDefault="00610DF6" w:rsidP="00610DF6"/>
    <w:p w14:paraId="6257E7B1" w14:textId="457394BD" w:rsidR="00702D83" w:rsidRPr="00610DF6" w:rsidRDefault="00702D83" w:rsidP="00610DF6">
      <w:r w:rsidRPr="00610DF6">
        <w:t xml:space="preserve">Operations: </w:t>
      </w:r>
    </w:p>
    <w:p w14:paraId="1CC67CE1" w14:textId="0DA696BD" w:rsidR="00702D83" w:rsidRPr="00610DF6" w:rsidRDefault="00702D83" w:rsidP="00610DF6">
      <w:pPr>
        <w:pStyle w:val="ListParagraph"/>
        <w:numPr>
          <w:ilvl w:val="0"/>
          <w:numId w:val="4"/>
        </w:numPr>
      </w:pPr>
      <w:r w:rsidRPr="00610DF6">
        <w:t>Moved</w:t>
      </w:r>
      <w:r w:rsidR="00610DF6">
        <w:t xml:space="preserve"> payment processed from PayPal to a Wild Apricot service.</w:t>
      </w:r>
    </w:p>
    <w:p w14:paraId="3B9FFB78" w14:textId="3E72CC41" w:rsidR="00702D83" w:rsidRPr="00610DF6" w:rsidRDefault="00610DF6" w:rsidP="00610DF6">
      <w:pPr>
        <w:pStyle w:val="ListParagraph"/>
        <w:numPr>
          <w:ilvl w:val="0"/>
          <w:numId w:val="4"/>
        </w:numPr>
      </w:pPr>
      <w:r>
        <w:t>Bill thanked those who</w:t>
      </w:r>
      <w:r w:rsidR="00702D83" w:rsidRPr="00610DF6">
        <w:t xml:space="preserve"> </w:t>
      </w:r>
      <w:r>
        <w:t>do</w:t>
      </w:r>
      <w:r w:rsidR="00702D83" w:rsidRPr="00610DF6">
        <w:t>nating in 2019 for giving Tuesday</w:t>
      </w:r>
      <w:r>
        <w:t xml:space="preserve"> and those who donated their onsite</w:t>
      </w:r>
      <w:r w:rsidR="00702D83" w:rsidRPr="00610DF6">
        <w:t xml:space="preserve"> conference fee</w:t>
      </w:r>
      <w:r>
        <w:t>.</w:t>
      </w:r>
    </w:p>
    <w:p w14:paraId="416EA4FB" w14:textId="25F45F26" w:rsidR="00702D83" w:rsidRPr="00610DF6" w:rsidRDefault="00610DF6" w:rsidP="00610DF6">
      <w:pPr>
        <w:pStyle w:val="ListParagraph"/>
        <w:numPr>
          <w:ilvl w:val="0"/>
          <w:numId w:val="4"/>
        </w:numPr>
      </w:pPr>
      <w:r>
        <w:t>The</w:t>
      </w:r>
      <w:r w:rsidR="00702D83" w:rsidRPr="00610DF6">
        <w:t xml:space="preserve"> board will be discussing how to best use </w:t>
      </w:r>
      <w:r>
        <w:t>any surplus reserves.</w:t>
      </w:r>
    </w:p>
    <w:p w14:paraId="7C13394E" w14:textId="77777777" w:rsidR="00702D83" w:rsidRPr="00610DF6" w:rsidRDefault="00702D83" w:rsidP="00610DF6"/>
    <w:p w14:paraId="7AAC1E3B" w14:textId="4495D03D" w:rsidR="004970EE" w:rsidRDefault="00640B82" w:rsidP="00610DF6">
      <w:r w:rsidRPr="00610DF6">
        <w:t>President report –</w:t>
      </w:r>
      <w:r w:rsidR="00C34AFA" w:rsidRPr="00610DF6">
        <w:t xml:space="preserve"> Jason Merritt</w:t>
      </w:r>
    </w:p>
    <w:p w14:paraId="42628442" w14:textId="77777777" w:rsidR="00610DF6" w:rsidRPr="00610DF6" w:rsidRDefault="00610DF6" w:rsidP="00610DF6"/>
    <w:p w14:paraId="24B38C34" w14:textId="0A4E9DBC" w:rsidR="001B23A3" w:rsidRPr="00610DF6" w:rsidRDefault="00610DF6" w:rsidP="00610DF6">
      <w:pPr>
        <w:pStyle w:val="ListParagraph"/>
        <w:numPr>
          <w:ilvl w:val="0"/>
          <w:numId w:val="5"/>
        </w:numPr>
      </w:pPr>
      <w:r>
        <w:t xml:space="preserve">Jason noted how crucial the role of communicators is </w:t>
      </w:r>
      <w:r w:rsidR="001B23A3" w:rsidRPr="00610DF6">
        <w:t>to the mission and ministry of the Episcopal Churc</w:t>
      </w:r>
      <w:r>
        <w:t>h</w:t>
      </w:r>
      <w:r w:rsidR="001B23A3" w:rsidRPr="00610DF6">
        <w:t>.</w:t>
      </w:r>
    </w:p>
    <w:p w14:paraId="55F3A91F" w14:textId="2C5A82CC" w:rsidR="001B23A3" w:rsidRPr="00610DF6" w:rsidRDefault="00610DF6" w:rsidP="00610DF6">
      <w:pPr>
        <w:pStyle w:val="ListParagraph"/>
        <w:numPr>
          <w:ilvl w:val="0"/>
          <w:numId w:val="5"/>
        </w:numPr>
      </w:pPr>
      <w:r>
        <w:t xml:space="preserve">The board is being realistic about the possibility of not having an in person </w:t>
      </w:r>
      <w:r w:rsidR="001B23A3" w:rsidRPr="00610DF6">
        <w:t>2021 conference</w:t>
      </w:r>
      <w:r>
        <w:t xml:space="preserve">. The board will discuss further and </w:t>
      </w:r>
      <w:r w:rsidR="001B23A3" w:rsidRPr="00610DF6">
        <w:t>let the membership know as soon as possible</w:t>
      </w:r>
    </w:p>
    <w:p w14:paraId="3810B578" w14:textId="4CD98EDC" w:rsidR="004970EE" w:rsidRPr="00610DF6" w:rsidRDefault="00640B82" w:rsidP="00610DF6">
      <w:pPr>
        <w:pStyle w:val="ListParagraph"/>
        <w:numPr>
          <w:ilvl w:val="0"/>
          <w:numId w:val="5"/>
        </w:numPr>
      </w:pPr>
      <w:r w:rsidRPr="00610DF6">
        <w:t>There are currently 3</w:t>
      </w:r>
      <w:r w:rsidR="001B23A3" w:rsidRPr="00610DF6">
        <w:t>36</w:t>
      </w:r>
      <w:r w:rsidRPr="00610DF6">
        <w:t xml:space="preserve"> active members.</w:t>
      </w:r>
    </w:p>
    <w:p w14:paraId="514A6A75" w14:textId="2A1CF16A" w:rsidR="001B23A3" w:rsidRPr="00610DF6" w:rsidRDefault="001B23A3" w:rsidP="00610DF6">
      <w:pPr>
        <w:pStyle w:val="ListParagraph"/>
        <w:numPr>
          <w:ilvl w:val="0"/>
          <w:numId w:val="5"/>
        </w:numPr>
      </w:pPr>
      <w:r w:rsidRPr="00610DF6">
        <w:t>Twenty who have joined in the past month.</w:t>
      </w:r>
    </w:p>
    <w:p w14:paraId="3C43F2B2" w14:textId="2198A8D8" w:rsidR="00610DF6" w:rsidRDefault="00610DF6" w:rsidP="00610DF6">
      <w:pPr>
        <w:pStyle w:val="ListParagraph"/>
        <w:numPr>
          <w:ilvl w:val="0"/>
          <w:numId w:val="5"/>
        </w:numPr>
      </w:pPr>
      <w:r>
        <w:t>Moving forward the board will f</w:t>
      </w:r>
      <w:r w:rsidR="001B23A3" w:rsidRPr="00610DF6">
        <w:t>ocu</w:t>
      </w:r>
      <w:r>
        <w:t>s</w:t>
      </w:r>
      <w:r w:rsidR="001B23A3" w:rsidRPr="00610DF6">
        <w:t xml:space="preserve"> on </w:t>
      </w:r>
      <w:r>
        <w:t xml:space="preserve">the </w:t>
      </w:r>
      <w:r w:rsidR="001B23A3" w:rsidRPr="00610DF6">
        <w:t>Facebook group.</w:t>
      </w:r>
    </w:p>
    <w:p w14:paraId="78922D6C" w14:textId="77777777" w:rsidR="008C70C9" w:rsidRDefault="008C70C9" w:rsidP="008C70C9">
      <w:pPr>
        <w:pStyle w:val="ListParagraph"/>
        <w:ind w:left="720" w:firstLine="0"/>
      </w:pPr>
    </w:p>
    <w:p w14:paraId="1B628005" w14:textId="14D7F7A3" w:rsidR="00610DF6" w:rsidRDefault="00610DF6" w:rsidP="00610DF6">
      <w:pPr>
        <w:pStyle w:val="ListParagraph"/>
        <w:numPr>
          <w:ilvl w:val="0"/>
          <w:numId w:val="5"/>
        </w:numPr>
      </w:pPr>
      <w:r>
        <w:lastRenderedPageBreak/>
        <w:t xml:space="preserve">Jason thanked </w:t>
      </w:r>
      <w:r w:rsidR="001B23A3" w:rsidRPr="00610DF6">
        <w:t>committee</w:t>
      </w:r>
      <w:r>
        <w:t xml:space="preserve"> members.</w:t>
      </w:r>
    </w:p>
    <w:p w14:paraId="6EA27283" w14:textId="0DE32E4E" w:rsidR="004970EE" w:rsidRPr="00610DF6" w:rsidRDefault="00640B82" w:rsidP="00610DF6">
      <w:pPr>
        <w:pStyle w:val="ListParagraph"/>
        <w:numPr>
          <w:ilvl w:val="1"/>
          <w:numId w:val="5"/>
        </w:numPr>
      </w:pPr>
      <w:r w:rsidRPr="00610DF6">
        <w:t xml:space="preserve">Professional </w:t>
      </w:r>
      <w:r w:rsidR="00610DF6">
        <w:t xml:space="preserve">Standards - </w:t>
      </w:r>
      <w:r w:rsidRPr="00610DF6">
        <w:t>Sarah Bartenstein, chair, Ashley Graham-Wilcox, and Mike Orr.</w:t>
      </w:r>
    </w:p>
    <w:p w14:paraId="08A5E92E" w14:textId="15566035" w:rsidR="004970EE" w:rsidRPr="00610DF6" w:rsidRDefault="00640B82" w:rsidP="00610DF6">
      <w:pPr>
        <w:pStyle w:val="ListParagraph"/>
        <w:numPr>
          <w:ilvl w:val="1"/>
          <w:numId w:val="5"/>
        </w:numPr>
      </w:pPr>
      <w:r w:rsidRPr="00610DF6">
        <w:t>Professional Development</w:t>
      </w:r>
      <w:r w:rsidR="00610DF6">
        <w:t xml:space="preserve"> - </w:t>
      </w:r>
      <w:r w:rsidRPr="00610DF6">
        <w:t>Christine McTaggart, chair, and Nicole Baxley</w:t>
      </w:r>
    </w:p>
    <w:p w14:paraId="793449CB" w14:textId="2275965C" w:rsidR="004970EE" w:rsidRPr="00610DF6" w:rsidRDefault="00640B82" w:rsidP="00610DF6">
      <w:pPr>
        <w:pStyle w:val="ListParagraph"/>
        <w:numPr>
          <w:ilvl w:val="1"/>
          <w:numId w:val="5"/>
        </w:numPr>
      </w:pPr>
      <w:r w:rsidRPr="00610DF6">
        <w:t>Membership</w:t>
      </w:r>
      <w:r w:rsidR="00610DF6">
        <w:t xml:space="preserve"> - </w:t>
      </w:r>
      <w:r w:rsidRPr="00610DF6">
        <w:t>Nicole Krug, chair, Natalee Hill</w:t>
      </w:r>
    </w:p>
    <w:p w14:paraId="63B496FF" w14:textId="17497DD6" w:rsidR="001B23A3" w:rsidRPr="00610DF6" w:rsidRDefault="00640B82" w:rsidP="00610DF6">
      <w:pPr>
        <w:pStyle w:val="ListParagraph"/>
        <w:numPr>
          <w:ilvl w:val="1"/>
          <w:numId w:val="5"/>
        </w:numPr>
      </w:pPr>
      <w:r w:rsidRPr="00610DF6">
        <w:t>Polly Bond Committee</w:t>
      </w:r>
      <w:r w:rsidR="00610DF6">
        <w:t xml:space="preserve"> </w:t>
      </w:r>
      <w:r w:rsidR="008C70C9">
        <w:t>–</w:t>
      </w:r>
      <w:r w:rsidR="00610DF6">
        <w:t xml:space="preserve"> </w:t>
      </w:r>
      <w:r w:rsidR="008C70C9">
        <w:t xml:space="preserve">Denise </w:t>
      </w:r>
      <w:proofErr w:type="spellStart"/>
      <w:r w:rsidR="008C70C9">
        <w:t>Fillion</w:t>
      </w:r>
      <w:proofErr w:type="spellEnd"/>
      <w:r w:rsidR="008C70C9">
        <w:t xml:space="preserve">, </w:t>
      </w:r>
      <w:r w:rsidR="001B23A3" w:rsidRPr="00610DF6">
        <w:t>Paulette Martin, Ellen Singer</w:t>
      </w:r>
      <w:bookmarkStart w:id="0" w:name="_GoBack"/>
      <w:bookmarkEnd w:id="0"/>
    </w:p>
    <w:p w14:paraId="347E6B51" w14:textId="77777777" w:rsidR="00610DF6" w:rsidRDefault="001B23A3" w:rsidP="00610DF6">
      <w:pPr>
        <w:pStyle w:val="ListParagraph"/>
        <w:numPr>
          <w:ilvl w:val="0"/>
          <w:numId w:val="6"/>
        </w:numPr>
      </w:pPr>
      <w:r w:rsidRPr="00610DF6">
        <w:t xml:space="preserve">Jason </w:t>
      </w:r>
      <w:r w:rsidR="00610DF6">
        <w:t xml:space="preserve">also </w:t>
      </w:r>
      <w:r w:rsidRPr="00610DF6">
        <w:t>thank</w:t>
      </w:r>
      <w:r w:rsidR="00610DF6">
        <w:t>ed the following:</w:t>
      </w:r>
    </w:p>
    <w:p w14:paraId="183A3CFC" w14:textId="5143F16A" w:rsidR="001B23A3" w:rsidRPr="00610DF6" w:rsidRDefault="00610DF6" w:rsidP="00610DF6">
      <w:pPr>
        <w:pStyle w:val="ListParagraph"/>
        <w:numPr>
          <w:ilvl w:val="1"/>
          <w:numId w:val="6"/>
        </w:numPr>
      </w:pPr>
      <w:r>
        <w:t>Those who submitted their work for Polly Bond consideration, workshop presenters and keynote speakers.</w:t>
      </w:r>
    </w:p>
    <w:p w14:paraId="0248B55C" w14:textId="5D4EBD7A" w:rsidR="001B23A3" w:rsidRPr="00610DF6" w:rsidRDefault="00610DF6" w:rsidP="00610DF6">
      <w:pPr>
        <w:pStyle w:val="ListParagraph"/>
        <w:numPr>
          <w:ilvl w:val="1"/>
          <w:numId w:val="6"/>
        </w:numPr>
      </w:pPr>
      <w:r>
        <w:t>C</w:t>
      </w:r>
      <w:r w:rsidR="001B23A3" w:rsidRPr="00610DF6">
        <w:t>urrent board and new board members.</w:t>
      </w:r>
    </w:p>
    <w:p w14:paraId="5239AE96" w14:textId="638ABD43" w:rsidR="001B23A3" w:rsidRPr="00610DF6" w:rsidRDefault="00610DF6" w:rsidP="00610DF6">
      <w:pPr>
        <w:pStyle w:val="ListParagraph"/>
        <w:numPr>
          <w:ilvl w:val="1"/>
          <w:numId w:val="6"/>
        </w:numPr>
      </w:pPr>
      <w:r>
        <w:t>Administrator,</w:t>
      </w:r>
      <w:r w:rsidR="001B23A3" w:rsidRPr="00610DF6">
        <w:t xml:space="preserve"> Lori Daniels</w:t>
      </w:r>
    </w:p>
    <w:p w14:paraId="78E5BE7A" w14:textId="7E6F480A" w:rsidR="001B23A3" w:rsidRPr="00610DF6" w:rsidRDefault="00610DF6" w:rsidP="00610DF6">
      <w:pPr>
        <w:pStyle w:val="ListParagraph"/>
        <w:numPr>
          <w:ilvl w:val="1"/>
          <w:numId w:val="6"/>
        </w:numPr>
      </w:pPr>
      <w:r>
        <w:t>Treasurer,</w:t>
      </w:r>
      <w:r w:rsidR="001B23A3" w:rsidRPr="00610DF6">
        <w:t xml:space="preserve"> Bill Slocumb</w:t>
      </w:r>
    </w:p>
    <w:p w14:paraId="44743623" w14:textId="50860785" w:rsidR="001B23A3" w:rsidRPr="00610DF6" w:rsidRDefault="00610DF6" w:rsidP="00610DF6">
      <w:pPr>
        <w:pStyle w:val="ListParagraph"/>
        <w:numPr>
          <w:ilvl w:val="1"/>
          <w:numId w:val="6"/>
        </w:numPr>
      </w:pPr>
      <w:r>
        <w:t xml:space="preserve">Board member </w:t>
      </w:r>
      <w:r w:rsidR="001B23A3" w:rsidRPr="00610DF6">
        <w:t xml:space="preserve">Heidi Pitts, Karen Mackay, and Melodie </w:t>
      </w:r>
      <w:proofErr w:type="spellStart"/>
      <w:r w:rsidR="001B23A3" w:rsidRPr="00610DF6">
        <w:t>Woerman</w:t>
      </w:r>
      <w:proofErr w:type="spellEnd"/>
      <w:r>
        <w:t xml:space="preserve"> who have rotated off the board.</w:t>
      </w:r>
    </w:p>
    <w:p w14:paraId="0F195D9D" w14:textId="77777777" w:rsidR="00610DF6" w:rsidRDefault="00610DF6" w:rsidP="00610DF6"/>
    <w:p w14:paraId="6441A823" w14:textId="1AE8B559" w:rsidR="001B23A3" w:rsidRPr="00610DF6" w:rsidRDefault="00610DF6" w:rsidP="00610DF6">
      <w:r>
        <w:t>Jason noted that v</w:t>
      </w:r>
      <w:r w:rsidRPr="00610DF6">
        <w:t>ideos</w:t>
      </w:r>
      <w:r>
        <w:t xml:space="preserve"> of the workshops will be available as soon as possible</w:t>
      </w:r>
      <w:r w:rsidR="001B23A3" w:rsidRPr="00610DF6">
        <w:t xml:space="preserve"> for </w:t>
      </w:r>
      <w:r>
        <w:t xml:space="preserve">conference </w:t>
      </w:r>
      <w:r w:rsidR="001B23A3" w:rsidRPr="00610DF6">
        <w:t>attendees, and will have them up for all members afterward.</w:t>
      </w:r>
    </w:p>
    <w:p w14:paraId="2EDA01AC" w14:textId="77777777" w:rsidR="00610DF6" w:rsidRDefault="00610DF6" w:rsidP="00610DF6"/>
    <w:p w14:paraId="51B07A68" w14:textId="4B69A489" w:rsidR="001B23A3" w:rsidRPr="00610DF6" w:rsidRDefault="00640B82" w:rsidP="00610DF6">
      <w:r w:rsidRPr="00610DF6">
        <w:t xml:space="preserve">Meeting adjourned by </w:t>
      </w:r>
      <w:r w:rsidR="001B23A3" w:rsidRPr="00610DF6">
        <w:t>Jason Merritt</w:t>
      </w:r>
      <w:r w:rsidRPr="00610DF6">
        <w:t xml:space="preserve"> at </w:t>
      </w:r>
      <w:r w:rsidR="001B23A3" w:rsidRPr="00610DF6">
        <w:t xml:space="preserve">2:22 </w:t>
      </w:r>
      <w:r w:rsidRPr="00610DF6">
        <w:t>pm</w:t>
      </w:r>
      <w:r w:rsidR="001B23A3" w:rsidRPr="00610DF6">
        <w:t xml:space="preserve"> EDT</w:t>
      </w:r>
    </w:p>
    <w:p w14:paraId="49684338" w14:textId="77777777" w:rsidR="00610DF6" w:rsidRDefault="00610DF6" w:rsidP="00610DF6"/>
    <w:p w14:paraId="71FBD8EE" w14:textId="6C81C4D0" w:rsidR="004970EE" w:rsidRPr="00610DF6" w:rsidRDefault="00640B82" w:rsidP="00610DF6">
      <w:r w:rsidRPr="00610DF6">
        <w:t>Respectfully Submitted,</w:t>
      </w:r>
    </w:p>
    <w:p w14:paraId="46763145" w14:textId="77777777" w:rsidR="004970EE" w:rsidRPr="00610DF6" w:rsidRDefault="00640B82" w:rsidP="00610DF6">
      <w:r w:rsidRPr="00610DF6">
        <w:t>Lori Daniels</w:t>
      </w:r>
    </w:p>
    <w:p w14:paraId="3F4D0D6A" w14:textId="77777777" w:rsidR="004970EE" w:rsidRPr="00610DF6" w:rsidRDefault="004970EE" w:rsidP="00610DF6">
      <w:pPr>
        <w:sectPr w:rsidR="004970EE" w:rsidRPr="00610DF6">
          <w:pgSz w:w="12240" w:h="15840"/>
          <w:pgMar w:top="1360" w:right="1300" w:bottom="280" w:left="1340" w:header="720" w:footer="720" w:gutter="0"/>
          <w:cols w:space="720"/>
        </w:sectPr>
      </w:pPr>
    </w:p>
    <w:p w14:paraId="0A088430" w14:textId="77777777" w:rsidR="004970EE" w:rsidRPr="00610DF6" w:rsidRDefault="004970EE" w:rsidP="00610DF6"/>
    <w:sectPr w:rsidR="004970EE" w:rsidRPr="00610DF6">
      <w:pgSz w:w="12240" w:h="15840"/>
      <w:pgMar w:top="15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247BE"/>
    <w:multiLevelType w:val="hybridMultilevel"/>
    <w:tmpl w:val="2E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3DBC"/>
    <w:multiLevelType w:val="hybridMultilevel"/>
    <w:tmpl w:val="39EA1784"/>
    <w:lvl w:ilvl="0" w:tplc="9C8C10F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1" w:tplc="823A6968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2" w:tplc="539E4146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3" w:tplc="B09010AC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en-US"/>
      </w:rPr>
    </w:lvl>
    <w:lvl w:ilvl="4" w:tplc="F2042760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en-US"/>
      </w:rPr>
    </w:lvl>
    <w:lvl w:ilvl="5" w:tplc="E290697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D7F6AE0C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en-US"/>
      </w:rPr>
    </w:lvl>
    <w:lvl w:ilvl="7" w:tplc="9F2CD7FE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C97EA40E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8961DFF"/>
    <w:multiLevelType w:val="hybridMultilevel"/>
    <w:tmpl w:val="870C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F125A"/>
    <w:multiLevelType w:val="hybridMultilevel"/>
    <w:tmpl w:val="6A6C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14518"/>
    <w:multiLevelType w:val="hybridMultilevel"/>
    <w:tmpl w:val="B8506E8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76"/>
        <w:sz w:val="24"/>
        <w:szCs w:val="24"/>
        <w:lang w:val="en-US" w:eastAsia="en-US" w:bidi="en-US"/>
      </w:rPr>
    </w:lvl>
    <w:lvl w:ilvl="1" w:tplc="823A6968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2" w:tplc="539E4146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3" w:tplc="B09010AC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en-US"/>
      </w:rPr>
    </w:lvl>
    <w:lvl w:ilvl="4" w:tplc="F2042760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en-US"/>
      </w:rPr>
    </w:lvl>
    <w:lvl w:ilvl="5" w:tplc="E290697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D7F6AE0C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en-US"/>
      </w:rPr>
    </w:lvl>
    <w:lvl w:ilvl="7" w:tplc="9F2CD7FE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C97EA40E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C7E2EF6"/>
    <w:multiLevelType w:val="hybridMultilevel"/>
    <w:tmpl w:val="856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EE"/>
    <w:rsid w:val="001B23A3"/>
    <w:rsid w:val="004970EE"/>
    <w:rsid w:val="00610DF6"/>
    <w:rsid w:val="00640B82"/>
    <w:rsid w:val="00702D83"/>
    <w:rsid w:val="008C70C9"/>
    <w:rsid w:val="00C3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7E6C"/>
  <w15:docId w15:val="{F3DDC1AD-40CB-1E4E-AA00-9CEFA5CB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before="22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Daniels</dc:creator>
  <cp:lastModifiedBy>Microsoft Office User</cp:lastModifiedBy>
  <cp:revision>4</cp:revision>
  <dcterms:created xsi:type="dcterms:W3CDTF">2020-08-05T18:23:00Z</dcterms:created>
  <dcterms:modified xsi:type="dcterms:W3CDTF">2020-08-31T13:57:00Z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2020-08-05T00:00:00Z</vt:filetime>
  </property>
</Properties>
</file>